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056198" w:rsidRDefault="00E813D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27</w:t>
      </w:r>
      <w:r w:rsidR="0021498F">
        <w:rPr>
          <w:rFonts w:ascii="GHEA Grapalat" w:hAnsi="GHEA Grapalat" w:cs="Sylfaen"/>
          <w:i/>
          <w:sz w:val="20"/>
          <w:szCs w:val="20"/>
          <w:lang w:val="es-ES"/>
        </w:rPr>
        <w:t>.03</w:t>
      </w:r>
      <w:r w:rsidR="00EB708D" w:rsidRPr="00056198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056198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56198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56198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56198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056198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056198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56198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056198" w:rsidRPr="00056198">
        <w:rPr>
          <w:rFonts w:ascii="GHEA Grapalat" w:hAnsi="GHEA Grapalat" w:cs="Sylfaen"/>
          <w:b/>
          <w:lang w:val="es-ES"/>
        </w:rPr>
        <w:t xml:space="preserve">N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21498F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21498F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21498F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902534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902534">
        <w:rPr>
          <w:rFonts w:ascii="GHEA Grapalat" w:hAnsi="GHEA Grapalat" w:cs="Sylfaen"/>
          <w:i/>
          <w:sz w:val="20"/>
          <w:szCs w:val="20"/>
          <w:lang w:val="es-ES"/>
        </w:rPr>
        <w:t>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056198" w:rsidRPr="00902534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056198"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21498F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2</w:t>
      </w:r>
      <w:r w:rsidR="00E813DA">
        <w:rPr>
          <w:rFonts w:ascii="GHEA Grapalat" w:hAnsi="GHEA Grapalat" w:cs="Times Armenian"/>
          <w:i/>
          <w:sz w:val="20"/>
          <w:szCs w:val="20"/>
          <w:u w:val="single"/>
          <w:lang w:val="es-ES"/>
        </w:rPr>
        <w:t>7</w:t>
      </w:r>
      <w:r w:rsidRPr="00902534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813DA">
        <w:rPr>
          <w:rFonts w:ascii="GHEA Grapalat" w:hAnsi="GHEA Grapalat" w:cs="Sylfaen"/>
          <w:i/>
          <w:sz w:val="20"/>
          <w:szCs w:val="20"/>
          <w:lang w:val="es-ES"/>
        </w:rPr>
        <w:t>«2</w:t>
      </w:r>
      <w:bookmarkStart w:id="0" w:name="_GoBack"/>
      <w:bookmarkEnd w:id="0"/>
      <w:r w:rsidRPr="00902534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902534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02534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056198" w:rsidRPr="00056198" w:rsidRDefault="00056198" w:rsidP="00056198">
      <w:pPr>
        <w:ind w:left="142"/>
        <w:jc w:val="center"/>
        <w:rPr>
          <w:rFonts w:ascii="GHEA Grapalat" w:hAnsi="GHEA Grapalat" w:cs="Sylfaen"/>
          <w:lang w:val="af-ZA"/>
        </w:rPr>
      </w:pPr>
      <w:r w:rsidRPr="00056198">
        <w:rPr>
          <w:rFonts w:ascii="GHEA Grapalat" w:hAnsi="GHEA Grapalat" w:cs="Sylfaen"/>
          <w:lang w:val="af-ZA"/>
        </w:rPr>
        <w:t>Պրոթեզաօրթոպեդիկ պարագաների պատրաստման և դրանց վերանորոգման</w:t>
      </w:r>
    </w:p>
    <w:p w:rsidR="00EB708D" w:rsidRPr="00056198" w:rsidRDefault="00056198" w:rsidP="00056198">
      <w:pPr>
        <w:ind w:left="142"/>
        <w:jc w:val="center"/>
        <w:rPr>
          <w:rFonts w:ascii="GHEA Grapalat" w:hAnsi="GHEA Grapalat" w:cs="Sylfaen"/>
          <w:lang w:val="af-ZA"/>
        </w:rPr>
      </w:pPr>
      <w:r w:rsidRPr="00056198">
        <w:rPr>
          <w:rFonts w:ascii="GHEA Grapalat" w:hAnsi="GHEA Grapalat" w:cs="Sylfaen"/>
          <w:lang w:val="af-ZA"/>
        </w:rPr>
        <w:t xml:space="preserve">  ծառայությունների </w:t>
      </w:r>
      <w:r w:rsidR="00D22F5A" w:rsidRPr="00056198">
        <w:rPr>
          <w:rFonts w:ascii="GHEA Grapalat" w:hAnsi="GHEA Grapalat" w:cs="Sylfaen"/>
          <w:lang w:val="af-ZA"/>
        </w:rPr>
        <w:t>մատուցման</w:t>
      </w:r>
    </w:p>
    <w:p w:rsidR="00EB708D" w:rsidRPr="00056198" w:rsidRDefault="00EB708D" w:rsidP="00EB708D">
      <w:pPr>
        <w:ind w:left="142"/>
        <w:jc w:val="center"/>
        <w:rPr>
          <w:rFonts w:ascii="GHEA Grapalat" w:hAnsi="GHEA Grapalat" w:cs="Sylfae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056198" w:rsidRPr="00056198">
        <w:rPr>
          <w:rFonts w:ascii="GHEA Grapalat" w:hAnsi="GHEA Grapalat" w:cs="Sylfaen"/>
          <w:b/>
          <w:lang w:val="es-ES"/>
        </w:rPr>
        <w:t xml:space="preserve">N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056198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056198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056198" w:rsidRPr="00056198">
        <w:rPr>
          <w:rFonts w:ascii="GHEA Grapalat" w:hAnsi="GHEA Grapalat" w:cs="Sylfaen"/>
          <w:b/>
          <w:lang w:val="es-ES"/>
        </w:rPr>
        <w:t xml:space="preserve">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="00D22F5A" w:rsidRPr="00056198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56198" w:rsidRDefault="00EB708D" w:rsidP="0005619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>թ</w:t>
      </w:r>
      <w:r w:rsidR="0021498F" w:rsidRPr="0021498F">
        <w:rPr>
          <w:rFonts w:ascii="GHEA Grapalat" w:hAnsi="GHEA Grapalat" w:cs="Sylfaen"/>
          <w:lang w:val="hy-AM"/>
        </w:rPr>
        <w:t>-</w:t>
      </w:r>
      <w:r w:rsidR="00902534">
        <w:rPr>
          <w:rFonts w:ascii="GHEA Grapalat" w:hAnsi="GHEA Grapalat" w:cs="Sylfaen"/>
          <w:lang w:val="hy-AM"/>
        </w:rPr>
        <w:t xml:space="preserve">ի ապրիլի </w:t>
      </w:r>
      <w:r w:rsidR="00007E94" w:rsidRPr="00007E94">
        <w:rPr>
          <w:rFonts w:ascii="GHEA Grapalat" w:hAnsi="GHEA Grapalat" w:cs="Sylfaen"/>
          <w:lang w:val="hy-AM"/>
        </w:rPr>
        <w:t>8</w:t>
      </w:r>
      <w:r w:rsidR="0021498F">
        <w:rPr>
          <w:rFonts w:ascii="GHEA Grapalat" w:hAnsi="GHEA Grapalat" w:cs="Sylfaen"/>
          <w:lang w:val="hy-AM"/>
        </w:rPr>
        <w:t>-</w:t>
      </w:r>
      <w:r>
        <w:rPr>
          <w:rFonts w:ascii="GHEA Grapalat" w:hAnsi="GHEA Grapalat" w:cs="Sylfaen"/>
          <w:lang w:val="hy-AM"/>
        </w:rPr>
        <w:t xml:space="preserve">ը, ժամը` </w:t>
      </w:r>
      <w:r w:rsidR="00265046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56198">
        <w:rPr>
          <w:rFonts w:ascii="GHEA Grapalat" w:hAnsi="GHEA Grapalat" w:cs="Sylfaen"/>
          <w:lang w:val="hy-AM"/>
        </w:rPr>
        <w:t xml:space="preserve"> </w:t>
      </w:r>
    </w:p>
    <w:p w:rsidR="00EB708D" w:rsidRPr="00056198" w:rsidRDefault="0021498F" w:rsidP="00056198">
      <w:pPr>
        <w:spacing w:line="360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>
        <w:rPr>
          <w:rFonts w:ascii="GHEA Grapalat" w:hAnsi="GHEA Grapalat" w:cs="Sylfaen"/>
          <w:spacing w:val="0"/>
          <w:lang w:val="hy-AM" w:eastAsia="en-US"/>
        </w:rPr>
        <w:t>Հ</w:t>
      </w:r>
      <w:r w:rsidR="00902534">
        <w:rPr>
          <w:rFonts w:ascii="GHEA Grapalat" w:hAnsi="GHEA Grapalat" w:cs="Sylfaen"/>
          <w:spacing w:val="0"/>
          <w:lang w:val="hy-AM" w:eastAsia="en-US"/>
        </w:rPr>
        <w:t xml:space="preserve">այտերը կբացվեն 2014թ.-ի ապրիլի </w:t>
      </w:r>
      <w:r w:rsidR="00007E94" w:rsidRPr="00007E94">
        <w:rPr>
          <w:rFonts w:ascii="GHEA Grapalat" w:hAnsi="GHEA Grapalat" w:cs="Sylfaen"/>
          <w:spacing w:val="0"/>
          <w:lang w:val="hy-AM" w:eastAsia="en-US"/>
        </w:rPr>
        <w:t>8</w:t>
      </w:r>
      <w:r w:rsidR="00056198" w:rsidRPr="00056198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EB708D" w:rsidRPr="00056198">
        <w:rPr>
          <w:rFonts w:ascii="GHEA Grapalat" w:hAnsi="GHEA Grapalat" w:cs="Sylfaen"/>
          <w:spacing w:val="0"/>
          <w:lang w:val="hy-AM" w:eastAsia="en-US"/>
        </w:rPr>
        <w:t xml:space="preserve">-ին, ժամը` </w:t>
      </w:r>
      <w:r w:rsidR="00265046">
        <w:rPr>
          <w:rFonts w:ascii="GHEA Grapalat" w:hAnsi="GHEA Grapalat" w:cs="Sylfaen"/>
          <w:spacing w:val="0"/>
          <w:lang w:val="hy-AM" w:eastAsia="en-US"/>
        </w:rPr>
        <w:t>9</w:t>
      </w:r>
      <w:r w:rsidR="00EB708D" w:rsidRPr="00056198">
        <w:rPr>
          <w:rFonts w:ascii="GHEA Grapalat" w:hAnsi="GHEA Grapalat" w:cs="Sylfaen"/>
          <w:spacing w:val="0"/>
          <w:lang w:val="hy-AM" w:eastAsia="en-US"/>
        </w:rPr>
        <w:t>:30-ին:</w:t>
      </w:r>
    </w:p>
    <w:p w:rsidR="00056198" w:rsidRDefault="00EB708D" w:rsidP="00056198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056198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056198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056198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</w:p>
    <w:p w:rsidR="00056198" w:rsidRPr="00056198" w:rsidRDefault="00056198" w:rsidP="00056198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056198">
        <w:rPr>
          <w:rFonts w:ascii="GHEA Grapalat" w:hAnsi="GHEA Grapalat" w:cs="Sylfaen"/>
          <w:spacing w:val="0"/>
          <w:lang w:val="hy-AM" w:eastAsia="en-US"/>
        </w:rPr>
        <w:lastRenderedPageBreak/>
        <w:t>Պրոթեզաօրթոպեդիկ պարագաների պատրաստման և դրանց վերանորոգման</w:t>
      </w:r>
    </w:p>
    <w:p w:rsidR="00EB708D" w:rsidRPr="00056198" w:rsidRDefault="00056198" w:rsidP="0005619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56198">
        <w:rPr>
          <w:rFonts w:ascii="GHEA Grapalat" w:hAnsi="GHEA Grapalat" w:cs="Sylfaen"/>
          <w:lang w:val="hy-AM"/>
        </w:rPr>
        <w:t xml:space="preserve">  ծառայությունների</w:t>
      </w:r>
      <w:r w:rsidR="00D22F5A" w:rsidRPr="00056198">
        <w:rPr>
          <w:rFonts w:ascii="GHEA Grapalat" w:hAnsi="GHEA Grapalat" w:cs="Sylfaen"/>
          <w:lang w:val="hy-AM"/>
        </w:rPr>
        <w:t xml:space="preserve"> մատուցումը</w:t>
      </w:r>
      <w:r>
        <w:rPr>
          <w:rFonts w:ascii="GHEA Grapalat" w:hAnsi="GHEA Grapalat" w:cs="Sylfaen"/>
          <w:lang w:val="hy-AM"/>
        </w:rPr>
        <w:t xml:space="preserve"> </w:t>
      </w:r>
      <w:r w:rsidR="00D22F5A" w:rsidRPr="00056198">
        <w:rPr>
          <w:rFonts w:ascii="GHEA Grapalat" w:hAnsi="GHEA Grapalat" w:cs="Sylfaen"/>
          <w:lang w:val="hy-AM"/>
        </w:rPr>
        <w:t xml:space="preserve">ՀՀ աշխատանքի և սոցիալական հարցերի </w:t>
      </w:r>
      <w:r w:rsidR="00EB708D" w:rsidRPr="00056198">
        <w:rPr>
          <w:rFonts w:ascii="GHEA Grapalat" w:hAnsi="GHEA Grapalat" w:cs="Sylfaen"/>
          <w:lang w:val="hy-AM"/>
        </w:rPr>
        <w:t xml:space="preserve">նախարարության  կարիքների համար` </w:t>
      </w:r>
      <w:r w:rsidR="00D22F5A" w:rsidRPr="00056198">
        <w:rPr>
          <w:rFonts w:ascii="GHEA Grapalat" w:hAnsi="GHEA Grapalat" w:cs="Sylfaen"/>
          <w:lang w:val="hy-AM"/>
        </w:rPr>
        <w:t xml:space="preserve">`  </w:t>
      </w:r>
      <w:r w:rsidRPr="00056198">
        <w:rPr>
          <w:rFonts w:ascii="GHEA Grapalat" w:hAnsi="GHEA Grapalat" w:cs="Sylfaen"/>
          <w:lang w:val="hy-AM"/>
        </w:rPr>
        <w:t>Պրոթեզաօրթոպեդիկ պարագաների պատրաստման և դրանց վերանորոգման</w:t>
      </w:r>
      <w:r>
        <w:rPr>
          <w:rFonts w:ascii="GHEA Grapalat" w:hAnsi="GHEA Grapalat" w:cs="Sylfaen"/>
          <w:lang w:val="hy-AM"/>
        </w:rPr>
        <w:t xml:space="preserve"> </w:t>
      </w:r>
      <w:r w:rsidR="00D22F5A" w:rsidRPr="00056198">
        <w:rPr>
          <w:rFonts w:ascii="GHEA Grapalat" w:hAnsi="GHEA Grapalat" w:cs="Sylfaen"/>
          <w:lang w:val="hy-AM"/>
        </w:rPr>
        <w:t xml:space="preserve">ծառայությունների մատուցման </w:t>
      </w:r>
      <w:r w:rsidR="00EB708D" w:rsidRPr="00056198">
        <w:rPr>
          <w:rFonts w:ascii="GHEA Grapalat" w:hAnsi="GHEA Grapalat" w:cs="Sylfaen"/>
          <w:lang w:val="hy-AM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>–11/15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BE" w:rsidRDefault="00C906BE" w:rsidP="00EB708D">
      <w:r>
        <w:separator/>
      </w:r>
    </w:p>
  </w:endnote>
  <w:endnote w:type="continuationSeparator" w:id="0">
    <w:p w:rsidR="00C906BE" w:rsidRDefault="00C906BE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BE" w:rsidRDefault="00C906BE" w:rsidP="00EB708D">
      <w:r>
        <w:separator/>
      </w:r>
    </w:p>
  </w:footnote>
  <w:footnote w:type="continuationSeparator" w:id="0">
    <w:p w:rsidR="00C906BE" w:rsidRDefault="00C906BE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07E94"/>
    <w:rsid w:val="00056198"/>
    <w:rsid w:val="000D4786"/>
    <w:rsid w:val="0021498F"/>
    <w:rsid w:val="00264A01"/>
    <w:rsid w:val="00265046"/>
    <w:rsid w:val="003F68C3"/>
    <w:rsid w:val="0048732E"/>
    <w:rsid w:val="004A26B8"/>
    <w:rsid w:val="0058003A"/>
    <w:rsid w:val="0086172D"/>
    <w:rsid w:val="008E671D"/>
    <w:rsid w:val="00902534"/>
    <w:rsid w:val="009C2EFA"/>
    <w:rsid w:val="00A35CB3"/>
    <w:rsid w:val="00A9218A"/>
    <w:rsid w:val="00AB5856"/>
    <w:rsid w:val="00B6672E"/>
    <w:rsid w:val="00BB6954"/>
    <w:rsid w:val="00C41779"/>
    <w:rsid w:val="00C906BE"/>
    <w:rsid w:val="00D22F5A"/>
    <w:rsid w:val="00D62B83"/>
    <w:rsid w:val="00E813DA"/>
    <w:rsid w:val="00EB2611"/>
    <w:rsid w:val="00EB708D"/>
    <w:rsid w:val="00EC28B3"/>
    <w:rsid w:val="00EE6B52"/>
    <w:rsid w:val="00F76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Artur Avetisyan</cp:lastModifiedBy>
  <cp:revision>12</cp:revision>
  <dcterms:created xsi:type="dcterms:W3CDTF">2014-03-20T12:23:00Z</dcterms:created>
  <dcterms:modified xsi:type="dcterms:W3CDTF">2014-03-27T07:19:00Z</dcterms:modified>
</cp:coreProperties>
</file>